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634169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sz w:val="22"/>
          <w:szCs w:val="22"/>
          <w:lang w:eastAsia="en-US"/>
        </w:rPr>
        <w:pict>
          <v:line id="Line 2" o:spid="_x0000_s1027" style="position:absolute;left:0;text-align:left;z-index:251659264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Default="00634169" w:rsidP="00DF6E4F">
      <w:pPr>
        <w:pStyle w:val="a3"/>
        <w:spacing w:line="276" w:lineRule="auto"/>
        <w:rPr>
          <w:szCs w:val="26"/>
        </w:rPr>
      </w:pPr>
      <w:r>
        <w:rPr>
          <w:szCs w:val="26"/>
        </w:rPr>
        <w:t>«</w:t>
      </w:r>
      <w:r w:rsidRPr="00634169">
        <w:rPr>
          <w:szCs w:val="26"/>
        </w:rPr>
        <w:t>13</w:t>
      </w:r>
      <w:r>
        <w:rPr>
          <w:szCs w:val="26"/>
        </w:rPr>
        <w:t>»</w:t>
      </w:r>
      <w:r w:rsidRPr="00634169">
        <w:rPr>
          <w:szCs w:val="26"/>
        </w:rPr>
        <w:t xml:space="preserve"> октября  2015 года </w:t>
      </w:r>
      <w:r>
        <w:rPr>
          <w:szCs w:val="26"/>
        </w:rPr>
        <w:t xml:space="preserve">                                                                             </w:t>
      </w:r>
      <w:r w:rsidRPr="00634169">
        <w:rPr>
          <w:szCs w:val="26"/>
        </w:rPr>
        <w:t xml:space="preserve">№ </w:t>
      </w:r>
      <w:r>
        <w:rPr>
          <w:szCs w:val="26"/>
        </w:rPr>
        <w:t>8</w:t>
      </w:r>
    </w:p>
    <w:p w:rsidR="00634169" w:rsidRDefault="00634169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</w:p>
    <w:p w:rsidR="00A56ED7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>
        <w:rPr>
          <w:szCs w:val="26"/>
        </w:rPr>
        <w:t>О внесении изменений в Регламент</w:t>
      </w:r>
      <w:r w:rsidR="00BB4D29">
        <w:rPr>
          <w:szCs w:val="26"/>
        </w:rPr>
        <w:t xml:space="preserve"> </w:t>
      </w:r>
      <w:r>
        <w:rPr>
          <w:szCs w:val="26"/>
        </w:rPr>
        <w:t xml:space="preserve">Собрания депутатов </w:t>
      </w:r>
      <w:proofErr w:type="gramStart"/>
      <w:r>
        <w:rPr>
          <w:szCs w:val="26"/>
        </w:rPr>
        <w:t>Катав-Ивановского</w:t>
      </w:r>
      <w:proofErr w:type="gramEnd"/>
      <w:r w:rsidR="00BB4D29">
        <w:rPr>
          <w:szCs w:val="26"/>
        </w:rPr>
        <w:t xml:space="preserve"> </w:t>
      </w:r>
      <w:r>
        <w:rPr>
          <w:szCs w:val="26"/>
        </w:rPr>
        <w:t>муниципального района</w:t>
      </w:r>
    </w:p>
    <w:p w:rsidR="00A56ED7" w:rsidRDefault="00A56ED7" w:rsidP="00DF6E4F">
      <w:pPr>
        <w:pStyle w:val="a3"/>
        <w:spacing w:line="276" w:lineRule="auto"/>
        <w:rPr>
          <w:szCs w:val="26"/>
        </w:rPr>
      </w:pPr>
    </w:p>
    <w:p w:rsidR="00A56ED7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соответствии с Уставом Катав-Ивановского муниципального района, Собрание депутатов Катав-Ивановского муниципального района</w:t>
      </w:r>
    </w:p>
    <w:p w:rsidR="00A56ED7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A56ED7" w:rsidRDefault="00A56ED7" w:rsidP="006C1E02">
      <w:pPr>
        <w:pStyle w:val="a3"/>
        <w:tabs>
          <w:tab w:val="right" w:pos="720"/>
        </w:tabs>
        <w:spacing w:line="276" w:lineRule="auto"/>
        <w:ind w:firstLine="567"/>
        <w:jc w:val="both"/>
        <w:rPr>
          <w:bCs/>
          <w:szCs w:val="26"/>
        </w:rPr>
      </w:pPr>
      <w:r>
        <w:rPr>
          <w:bCs/>
          <w:szCs w:val="26"/>
        </w:rPr>
        <w:t>1. Внести в Регламент Собрания депутатов Катав-Ивановского муниципального района, утвержденный решением Собрания депутатов Катав-Ивановского муниципального района от 21.07.2010г. № 63 следующие изменения согласно Приложению.</w:t>
      </w:r>
    </w:p>
    <w:p w:rsidR="00A56ED7" w:rsidRDefault="00A56ED7" w:rsidP="006C1E02">
      <w:pPr>
        <w:pStyle w:val="a3"/>
        <w:tabs>
          <w:tab w:val="right" w:pos="720"/>
        </w:tabs>
        <w:spacing w:line="276" w:lineRule="auto"/>
        <w:ind w:firstLine="567"/>
        <w:jc w:val="both"/>
        <w:rPr>
          <w:szCs w:val="26"/>
        </w:rPr>
      </w:pPr>
      <w:r>
        <w:rPr>
          <w:szCs w:val="26"/>
        </w:rPr>
        <w:t>2. Настоящее решение вступает в силу со дня подписания.</w:t>
      </w:r>
    </w:p>
    <w:p w:rsidR="00A56ED7" w:rsidRDefault="00A56ED7" w:rsidP="00DF6E4F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>
        <w:rPr>
          <w:szCs w:val="26"/>
        </w:rPr>
        <w:tab/>
      </w:r>
    </w:p>
    <w:p w:rsidR="00A56ED7" w:rsidRDefault="00A56ED7" w:rsidP="00DF6E4F">
      <w:pPr>
        <w:spacing w:after="0"/>
        <w:ind w:right="-5"/>
        <w:rPr>
          <w:sz w:val="26"/>
          <w:szCs w:val="26"/>
        </w:rPr>
      </w:pPr>
    </w:p>
    <w:p w:rsidR="00DF6E4F" w:rsidRDefault="00DF6E4F" w:rsidP="00DF6E4F">
      <w:pPr>
        <w:spacing w:after="0"/>
        <w:ind w:right="-5"/>
        <w:rPr>
          <w:sz w:val="26"/>
          <w:szCs w:val="26"/>
        </w:rPr>
      </w:pPr>
    </w:p>
    <w:p w:rsidR="00BB4D29" w:rsidRDefault="00BB4D29" w:rsidP="00DF6E4F">
      <w:pPr>
        <w:spacing w:after="0"/>
        <w:ind w:right="-5"/>
        <w:rPr>
          <w:sz w:val="26"/>
          <w:szCs w:val="26"/>
        </w:rPr>
      </w:pPr>
    </w:p>
    <w:p w:rsidR="00BB4D29" w:rsidRDefault="00BB4D29" w:rsidP="00DF6E4F">
      <w:pPr>
        <w:spacing w:after="0"/>
        <w:ind w:right="-5"/>
        <w:rPr>
          <w:sz w:val="26"/>
          <w:szCs w:val="26"/>
        </w:rPr>
      </w:pPr>
    </w:p>
    <w:p w:rsidR="00BB4D29" w:rsidRDefault="00BB4D29" w:rsidP="00DF6E4F">
      <w:pPr>
        <w:spacing w:after="0"/>
        <w:ind w:right="-5"/>
        <w:rPr>
          <w:sz w:val="26"/>
          <w:szCs w:val="26"/>
        </w:rPr>
      </w:pPr>
    </w:p>
    <w:p w:rsidR="00BB4D29" w:rsidRDefault="00BB4D29" w:rsidP="00DF6E4F">
      <w:pPr>
        <w:spacing w:after="0"/>
        <w:ind w:right="-5"/>
        <w:rPr>
          <w:sz w:val="26"/>
          <w:szCs w:val="26"/>
        </w:rPr>
      </w:pPr>
    </w:p>
    <w:p w:rsidR="00A56ED7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56ED7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</w:t>
      </w:r>
      <w:r w:rsidR="00BB4D2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BB4D29">
        <w:rPr>
          <w:rFonts w:ascii="Times New Roman" w:hAnsi="Times New Roman" w:cs="Times New Roman"/>
          <w:sz w:val="26"/>
          <w:szCs w:val="26"/>
        </w:rPr>
        <w:t>Н.В.Рудаков</w:t>
      </w:r>
    </w:p>
    <w:p w:rsidR="00EA550C" w:rsidRDefault="00EA550C" w:rsidP="00DF6E4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56ED7" w:rsidRPr="006C1E02" w:rsidRDefault="00A56ED7" w:rsidP="00634169">
      <w:pPr>
        <w:spacing w:after="0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6C1E02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A56ED7" w:rsidRPr="006C1E02" w:rsidRDefault="00A56ED7" w:rsidP="00634169">
      <w:pPr>
        <w:spacing w:after="0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6C1E02">
        <w:rPr>
          <w:rFonts w:ascii="Times New Roman" w:hAnsi="Times New Roman" w:cs="Times New Roman"/>
          <w:sz w:val="26"/>
          <w:szCs w:val="26"/>
        </w:rPr>
        <w:t>к решению Собрания депутатов</w:t>
      </w:r>
    </w:p>
    <w:p w:rsidR="00A56ED7" w:rsidRPr="006C1E02" w:rsidRDefault="00A56ED7" w:rsidP="00634169">
      <w:pPr>
        <w:spacing w:after="0"/>
        <w:ind w:left="4536" w:right="-143"/>
        <w:jc w:val="both"/>
        <w:rPr>
          <w:rFonts w:ascii="Times New Roman" w:hAnsi="Times New Roman" w:cs="Times New Roman"/>
          <w:sz w:val="26"/>
          <w:szCs w:val="26"/>
        </w:rPr>
      </w:pPr>
      <w:r w:rsidRPr="006C1E02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</w:p>
    <w:p w:rsidR="00A56ED7" w:rsidRDefault="00634169" w:rsidP="00634169">
      <w:pPr>
        <w:spacing w:after="0"/>
        <w:ind w:left="4536"/>
        <w:rPr>
          <w:rFonts w:ascii="Times New Roman" w:hAnsi="Times New Roman" w:cs="Times New Roman"/>
          <w:sz w:val="26"/>
          <w:szCs w:val="26"/>
        </w:rPr>
      </w:pPr>
      <w:r w:rsidRPr="00634169">
        <w:rPr>
          <w:rFonts w:ascii="Times New Roman" w:hAnsi="Times New Roman" w:cs="Times New Roman"/>
          <w:sz w:val="26"/>
          <w:szCs w:val="26"/>
        </w:rPr>
        <w:t xml:space="preserve">от 13 октября  2015 года № </w:t>
      </w:r>
      <w:r>
        <w:rPr>
          <w:rFonts w:ascii="Times New Roman" w:hAnsi="Times New Roman" w:cs="Times New Roman"/>
          <w:sz w:val="26"/>
          <w:szCs w:val="26"/>
        </w:rPr>
        <w:t>8</w:t>
      </w:r>
      <w:r w:rsidR="008A345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A345A" w:rsidRDefault="008A345A" w:rsidP="00A56ED7">
      <w:pPr>
        <w:spacing w:after="0"/>
        <w:ind w:left="4678"/>
        <w:jc w:val="both"/>
        <w:rPr>
          <w:rFonts w:ascii="Times New Roman" w:hAnsi="Times New Roman" w:cs="Times New Roman"/>
          <w:sz w:val="26"/>
          <w:szCs w:val="26"/>
        </w:rPr>
      </w:pPr>
    </w:p>
    <w:p w:rsidR="00634169" w:rsidRDefault="00634169" w:rsidP="00A56ED7">
      <w:pPr>
        <w:spacing w:after="0"/>
        <w:ind w:left="4678"/>
        <w:jc w:val="both"/>
        <w:rPr>
          <w:rFonts w:ascii="Times New Roman" w:hAnsi="Times New Roman" w:cs="Times New Roman"/>
          <w:sz w:val="26"/>
          <w:szCs w:val="26"/>
        </w:rPr>
      </w:pPr>
    </w:p>
    <w:p w:rsidR="00A56ED7" w:rsidRPr="00C9064F" w:rsidRDefault="00A56ED7" w:rsidP="00A56ED7">
      <w:pPr>
        <w:spacing w:after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9064F">
        <w:rPr>
          <w:rFonts w:ascii="Times New Roman" w:hAnsi="Times New Roman" w:cs="Times New Roman"/>
          <w:sz w:val="25"/>
          <w:szCs w:val="25"/>
        </w:rPr>
        <w:t>Изменения и дополн</w:t>
      </w:r>
      <w:bookmarkStart w:id="0" w:name="_GoBack"/>
      <w:bookmarkEnd w:id="0"/>
      <w:r w:rsidRPr="00C9064F">
        <w:rPr>
          <w:rFonts w:ascii="Times New Roman" w:hAnsi="Times New Roman" w:cs="Times New Roman"/>
          <w:sz w:val="25"/>
          <w:szCs w:val="25"/>
        </w:rPr>
        <w:t xml:space="preserve">ения, вносимые в Регламент Собрания депутатов </w:t>
      </w:r>
      <w:proofErr w:type="gramStart"/>
      <w:r w:rsidRPr="00C9064F">
        <w:rPr>
          <w:rFonts w:ascii="Times New Roman" w:hAnsi="Times New Roman" w:cs="Times New Roman"/>
          <w:sz w:val="25"/>
          <w:szCs w:val="25"/>
        </w:rPr>
        <w:t>Катав-Ивановского</w:t>
      </w:r>
      <w:proofErr w:type="gramEnd"/>
      <w:r w:rsidRPr="00C9064F">
        <w:rPr>
          <w:rFonts w:ascii="Times New Roman" w:hAnsi="Times New Roman" w:cs="Times New Roman"/>
          <w:sz w:val="25"/>
          <w:szCs w:val="25"/>
        </w:rPr>
        <w:t xml:space="preserve"> муниципального района:</w:t>
      </w:r>
    </w:p>
    <w:p w:rsidR="00BB4D29" w:rsidRPr="008A345A" w:rsidRDefault="008A345A" w:rsidP="008A345A">
      <w:pPr>
        <w:spacing w:after="0"/>
        <w:ind w:left="708"/>
        <w:jc w:val="both"/>
        <w:rPr>
          <w:rFonts w:ascii="Times New Roman" w:hAnsi="Times New Roman" w:cs="Times New Roman"/>
          <w:sz w:val="25"/>
          <w:szCs w:val="25"/>
        </w:rPr>
      </w:pPr>
      <w:r w:rsidRPr="008A345A">
        <w:rPr>
          <w:rFonts w:ascii="Times New Roman" w:hAnsi="Times New Roman" w:cs="Times New Roman"/>
          <w:b/>
          <w:sz w:val="25"/>
          <w:szCs w:val="25"/>
        </w:rPr>
        <w:t>1.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BB4D29" w:rsidRPr="008A345A">
        <w:rPr>
          <w:rFonts w:ascii="Times New Roman" w:hAnsi="Times New Roman" w:cs="Times New Roman"/>
          <w:sz w:val="25"/>
          <w:szCs w:val="25"/>
        </w:rPr>
        <w:t>В статье 1:</w:t>
      </w:r>
    </w:p>
    <w:p w:rsidR="00B444AB" w:rsidRPr="00BB4D29" w:rsidRDefault="00BB4D29" w:rsidP="00BB4D29">
      <w:pPr>
        <w:spacing w:after="0"/>
        <w:ind w:left="708"/>
        <w:jc w:val="both"/>
        <w:rPr>
          <w:rFonts w:ascii="Times New Roman" w:hAnsi="Times New Roman" w:cs="Times New Roman"/>
          <w:sz w:val="25"/>
          <w:szCs w:val="25"/>
        </w:rPr>
      </w:pPr>
      <w:r w:rsidRPr="00BB4D29">
        <w:rPr>
          <w:rFonts w:ascii="Times New Roman" w:hAnsi="Times New Roman" w:cs="Times New Roman"/>
          <w:sz w:val="25"/>
          <w:szCs w:val="25"/>
        </w:rPr>
        <w:t>а)</w:t>
      </w:r>
      <w:r w:rsidR="00634169">
        <w:rPr>
          <w:rFonts w:ascii="Times New Roman" w:hAnsi="Times New Roman" w:cs="Times New Roman"/>
          <w:sz w:val="25"/>
          <w:szCs w:val="25"/>
        </w:rPr>
        <w:t xml:space="preserve"> </w:t>
      </w:r>
      <w:r w:rsidRPr="00BB4D29">
        <w:rPr>
          <w:rFonts w:ascii="Times New Roman" w:hAnsi="Times New Roman" w:cs="Times New Roman"/>
          <w:sz w:val="25"/>
          <w:szCs w:val="25"/>
        </w:rPr>
        <w:t>подпункт 3 изложить в следующей редакции</w:t>
      </w:r>
      <w:r w:rsidR="00B444AB" w:rsidRPr="00BB4D29">
        <w:rPr>
          <w:rFonts w:ascii="Times New Roman" w:hAnsi="Times New Roman" w:cs="Times New Roman"/>
          <w:sz w:val="25"/>
          <w:szCs w:val="25"/>
        </w:rPr>
        <w:t>:</w:t>
      </w:r>
    </w:p>
    <w:p w:rsidR="00B444AB" w:rsidRPr="00C9064F" w:rsidRDefault="00B444AB" w:rsidP="00BB4D2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C9064F">
        <w:rPr>
          <w:rFonts w:ascii="Times New Roman" w:hAnsi="Times New Roman" w:cs="Times New Roman"/>
          <w:sz w:val="25"/>
          <w:szCs w:val="25"/>
        </w:rPr>
        <w:t>«</w:t>
      </w:r>
      <w:r w:rsidR="00BB4D29" w:rsidRPr="00F27F20">
        <w:rPr>
          <w:rFonts w:ascii="Times New Roman" w:hAnsi="Times New Roman" w:cs="Times New Roman"/>
          <w:sz w:val="26"/>
          <w:szCs w:val="26"/>
        </w:rPr>
        <w:t>3. Собрание депутатов состоит</w:t>
      </w:r>
      <w:r w:rsidR="00BB4D29">
        <w:rPr>
          <w:rFonts w:ascii="Times New Roman" w:hAnsi="Times New Roman" w:cs="Times New Roman"/>
          <w:sz w:val="26"/>
          <w:szCs w:val="26"/>
        </w:rPr>
        <w:t xml:space="preserve"> из 16</w:t>
      </w:r>
      <w:r w:rsidR="00BB4D29" w:rsidRPr="00F27F20">
        <w:rPr>
          <w:rFonts w:ascii="Times New Roman" w:hAnsi="Times New Roman" w:cs="Times New Roman"/>
          <w:sz w:val="26"/>
          <w:szCs w:val="26"/>
        </w:rPr>
        <w:t xml:space="preserve"> депутатов, избираемы</w:t>
      </w:r>
      <w:r w:rsidR="00BB4D29">
        <w:rPr>
          <w:rFonts w:ascii="Times New Roman" w:hAnsi="Times New Roman" w:cs="Times New Roman"/>
          <w:sz w:val="26"/>
          <w:szCs w:val="26"/>
        </w:rPr>
        <w:t>х на муниципальных выборах</w:t>
      </w:r>
      <w:r w:rsidR="00BB4D29" w:rsidRPr="00F27F20">
        <w:rPr>
          <w:rFonts w:ascii="Times New Roman" w:hAnsi="Times New Roman" w:cs="Times New Roman"/>
          <w:sz w:val="26"/>
          <w:szCs w:val="26"/>
        </w:rPr>
        <w:t xml:space="preserve"> гражданами Российской Федерации, место жительства которых расположено в границах территории </w:t>
      </w:r>
      <w:proofErr w:type="gramStart"/>
      <w:r w:rsidR="00BB4D29" w:rsidRPr="00F27F20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BB4D29" w:rsidRPr="00F27F20">
        <w:rPr>
          <w:rFonts w:ascii="Times New Roman" w:hAnsi="Times New Roman" w:cs="Times New Roman"/>
          <w:sz w:val="26"/>
          <w:szCs w:val="26"/>
        </w:rPr>
        <w:t xml:space="preserve"> муниципального района, обладающими активным избирательным правом на основе всеобщего равного и прямого избирательного права при тайном голосовании, сроком на пять лет.</w:t>
      </w:r>
      <w:r w:rsidR="00BB4D29">
        <w:rPr>
          <w:rFonts w:ascii="Times New Roman" w:hAnsi="Times New Roman" w:cs="Times New Roman"/>
          <w:sz w:val="25"/>
          <w:szCs w:val="25"/>
        </w:rPr>
        <w:t>»</w:t>
      </w:r>
      <w:r w:rsidR="00DE4232" w:rsidRPr="00C9064F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E4F92" w:rsidRPr="00C9064F" w:rsidRDefault="00BB4D29" w:rsidP="00A56ED7">
      <w:pPr>
        <w:spacing w:after="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б</w:t>
      </w:r>
      <w:r w:rsidR="00DE4F92" w:rsidRPr="00C9064F">
        <w:rPr>
          <w:rFonts w:ascii="Times New Roman" w:hAnsi="Times New Roman" w:cs="Times New Roman"/>
          <w:sz w:val="25"/>
          <w:szCs w:val="25"/>
        </w:rPr>
        <w:t>)</w:t>
      </w:r>
      <w:r>
        <w:rPr>
          <w:rFonts w:ascii="Times New Roman" w:hAnsi="Times New Roman" w:cs="Times New Roman"/>
          <w:sz w:val="25"/>
          <w:szCs w:val="25"/>
        </w:rPr>
        <w:t xml:space="preserve"> подпункт 4</w:t>
      </w:r>
      <w:r w:rsidR="00C100C3" w:rsidRPr="00C9064F">
        <w:rPr>
          <w:rFonts w:ascii="Times New Roman" w:hAnsi="Times New Roman" w:cs="Times New Roman"/>
          <w:sz w:val="25"/>
          <w:szCs w:val="25"/>
        </w:rPr>
        <w:t xml:space="preserve"> изложить в следующей редакции:</w:t>
      </w:r>
    </w:p>
    <w:p w:rsidR="00BB4D29" w:rsidRDefault="00C100C3" w:rsidP="00BB4D2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9064F">
        <w:rPr>
          <w:rFonts w:ascii="Times New Roman" w:hAnsi="Times New Roman" w:cs="Times New Roman"/>
          <w:sz w:val="25"/>
          <w:szCs w:val="25"/>
        </w:rPr>
        <w:t>«</w:t>
      </w:r>
      <w:r w:rsidR="00BB4D29" w:rsidRPr="00F27F20">
        <w:rPr>
          <w:rFonts w:ascii="Times New Roman" w:hAnsi="Times New Roman" w:cs="Times New Roman"/>
          <w:sz w:val="26"/>
          <w:szCs w:val="26"/>
        </w:rPr>
        <w:t>4. Собрание депутатов осуществляет свои полномочия в случае избрания не менее двух третей от установ</w:t>
      </w:r>
      <w:r w:rsidR="00BB4D29">
        <w:rPr>
          <w:rFonts w:ascii="Times New Roman" w:hAnsi="Times New Roman" w:cs="Times New Roman"/>
          <w:sz w:val="26"/>
          <w:szCs w:val="26"/>
        </w:rPr>
        <w:t>ленной численности депутатов (11</w:t>
      </w:r>
      <w:r w:rsidR="00BB4D29" w:rsidRPr="00F27F20">
        <w:rPr>
          <w:rFonts w:ascii="Times New Roman" w:hAnsi="Times New Roman" w:cs="Times New Roman"/>
          <w:sz w:val="26"/>
          <w:szCs w:val="26"/>
        </w:rPr>
        <w:t xml:space="preserve"> депутатов)</w:t>
      </w:r>
      <w:proofErr w:type="gramStart"/>
      <w:r w:rsidR="00BB4D29" w:rsidRPr="00F27F20">
        <w:rPr>
          <w:rFonts w:ascii="Times New Roman" w:hAnsi="Times New Roman" w:cs="Times New Roman"/>
          <w:sz w:val="26"/>
          <w:szCs w:val="26"/>
        </w:rPr>
        <w:t>.</w:t>
      </w:r>
      <w:r w:rsidR="00BB4D29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8A345A" w:rsidRPr="00BB4D29" w:rsidRDefault="008A345A" w:rsidP="008A345A">
      <w:pPr>
        <w:spacing w:after="0"/>
        <w:ind w:left="708"/>
        <w:jc w:val="both"/>
        <w:rPr>
          <w:rFonts w:ascii="Times New Roman" w:hAnsi="Times New Roman" w:cs="Times New Roman"/>
          <w:sz w:val="25"/>
          <w:szCs w:val="25"/>
        </w:rPr>
      </w:pPr>
      <w:r w:rsidRPr="008A345A"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подпункт 1 статьи 38</w:t>
      </w:r>
      <w:r w:rsidRPr="008A345A">
        <w:rPr>
          <w:rFonts w:ascii="Times New Roman" w:hAnsi="Times New Roman" w:cs="Times New Roman"/>
          <w:sz w:val="25"/>
          <w:szCs w:val="25"/>
        </w:rPr>
        <w:t xml:space="preserve"> </w:t>
      </w:r>
      <w:r w:rsidRPr="00BB4D29">
        <w:rPr>
          <w:rFonts w:ascii="Times New Roman" w:hAnsi="Times New Roman" w:cs="Times New Roman"/>
          <w:sz w:val="25"/>
          <w:szCs w:val="25"/>
        </w:rPr>
        <w:t>изложить в следующей редакции:</w:t>
      </w:r>
    </w:p>
    <w:p w:rsidR="008A345A" w:rsidRPr="008A345A" w:rsidRDefault="008A345A" w:rsidP="00BB4D2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F27F20">
        <w:rPr>
          <w:rFonts w:ascii="Times New Roman" w:hAnsi="Times New Roman" w:cs="Times New Roman"/>
          <w:sz w:val="26"/>
          <w:szCs w:val="26"/>
        </w:rPr>
        <w:t xml:space="preserve">1. Собрание депутатов правомочно проводить решающие голосования, если на заседании присутствуют не менее двух третей от установленной численности </w:t>
      </w:r>
      <w:r>
        <w:rPr>
          <w:rFonts w:ascii="Times New Roman" w:hAnsi="Times New Roman" w:cs="Times New Roman"/>
          <w:sz w:val="26"/>
          <w:szCs w:val="26"/>
        </w:rPr>
        <w:t>депутатов Собрания депутатов (11</w:t>
      </w:r>
      <w:r w:rsidRPr="00F27F20">
        <w:rPr>
          <w:rFonts w:ascii="Times New Roman" w:hAnsi="Times New Roman" w:cs="Times New Roman"/>
          <w:sz w:val="26"/>
          <w:szCs w:val="26"/>
        </w:rPr>
        <w:t xml:space="preserve"> депутатов)</w:t>
      </w:r>
      <w:proofErr w:type="gramStart"/>
      <w:r w:rsidRPr="00F27F20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BB4D29" w:rsidRDefault="00BB4D29" w:rsidP="00BB4D2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B4D29" w:rsidRDefault="00BB4D29" w:rsidP="00BB4D2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B4D29" w:rsidRDefault="00BB4D29" w:rsidP="00BB4D2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A345A" w:rsidRDefault="008A345A" w:rsidP="00BB4D2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B4D29" w:rsidRPr="00F27F20" w:rsidRDefault="00BB4D29" w:rsidP="00BB4D2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C1E02" w:rsidRPr="006C1E02" w:rsidRDefault="006C1E02" w:rsidP="00BB4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1E02" w:rsidRDefault="006C1E02" w:rsidP="006C1E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C9064F" w:rsidRPr="00C9064F" w:rsidRDefault="006C1E02" w:rsidP="006C1E02">
      <w:pPr>
        <w:spacing w:after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</w:t>
      </w:r>
      <w:r w:rsidR="008A345A">
        <w:rPr>
          <w:rFonts w:ascii="Times New Roman" w:hAnsi="Times New Roman" w:cs="Times New Roman"/>
          <w:sz w:val="26"/>
          <w:szCs w:val="26"/>
        </w:rPr>
        <w:t>Н.В. Рудаков</w:t>
      </w:r>
    </w:p>
    <w:sectPr w:rsidR="00C9064F" w:rsidRPr="00C9064F" w:rsidSect="006F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F36A9"/>
    <w:rsid w:val="00175789"/>
    <w:rsid w:val="001F0898"/>
    <w:rsid w:val="00346E7A"/>
    <w:rsid w:val="003F287C"/>
    <w:rsid w:val="004216DD"/>
    <w:rsid w:val="00616C59"/>
    <w:rsid w:val="00634169"/>
    <w:rsid w:val="006C1E02"/>
    <w:rsid w:val="006C7D54"/>
    <w:rsid w:val="006F6004"/>
    <w:rsid w:val="008035EA"/>
    <w:rsid w:val="00852E50"/>
    <w:rsid w:val="0088101E"/>
    <w:rsid w:val="008A345A"/>
    <w:rsid w:val="00A56ED7"/>
    <w:rsid w:val="00B444AB"/>
    <w:rsid w:val="00BA7625"/>
    <w:rsid w:val="00BB4D29"/>
    <w:rsid w:val="00BD332C"/>
    <w:rsid w:val="00C06730"/>
    <w:rsid w:val="00C100C3"/>
    <w:rsid w:val="00C62A71"/>
    <w:rsid w:val="00C9064F"/>
    <w:rsid w:val="00CB07BF"/>
    <w:rsid w:val="00CF5E62"/>
    <w:rsid w:val="00DA594E"/>
    <w:rsid w:val="00DE4232"/>
    <w:rsid w:val="00DE4F92"/>
    <w:rsid w:val="00DF6E4F"/>
    <w:rsid w:val="00E33C06"/>
    <w:rsid w:val="00EA550C"/>
    <w:rsid w:val="00EB7AAB"/>
    <w:rsid w:val="00F64508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1EED6-6E3B-479D-96D9-3AE085DA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sobdep2</dc:creator>
  <cp:keywords/>
  <dc:description/>
  <cp:lastModifiedBy>User</cp:lastModifiedBy>
  <cp:revision>22</cp:revision>
  <cp:lastPrinted>2015-10-14T09:08:00Z</cp:lastPrinted>
  <dcterms:created xsi:type="dcterms:W3CDTF">2013-11-08T09:24:00Z</dcterms:created>
  <dcterms:modified xsi:type="dcterms:W3CDTF">2015-10-14T09:09:00Z</dcterms:modified>
</cp:coreProperties>
</file>